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4DBA" w14:textId="77777777" w:rsidR="00702733" w:rsidRDefault="00702733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97C429" wp14:editId="66E10A75">
            <wp:extent cx="5940425" cy="8568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04F3" w14:textId="77777777" w:rsidR="00702733" w:rsidRDefault="00702733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968E3" w14:textId="77777777" w:rsidR="00702733" w:rsidRDefault="00702733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B2CE5" w14:textId="3699CA7A" w:rsidR="009A4064" w:rsidRPr="009A4064" w:rsidRDefault="009A4064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14:paraId="5BB6139F" w14:textId="77777777" w:rsidR="009A4064" w:rsidRPr="009A4064" w:rsidRDefault="009A4064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t>О ПЕДАГОГИЧЕСКОМ СОВЕТЕ ЛИЦЕЯ №123</w:t>
      </w:r>
    </w:p>
    <w:p w14:paraId="731BB112" w14:textId="77777777" w:rsidR="009A4064" w:rsidRPr="009A4064" w:rsidRDefault="009A4064" w:rsidP="009A4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64F87A" w14:textId="77777777" w:rsidR="009A4064" w:rsidRPr="009A4064" w:rsidRDefault="009A4064" w:rsidP="009A406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249D1A64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A4064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совет (педсовет) – главный коллегиальный, законодательно – распорядительный орган управления школой.</w:t>
      </w:r>
    </w:p>
    <w:p w14:paraId="3A0A3F67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9A4064">
        <w:rPr>
          <w:rFonts w:ascii="Times New Roman" w:hAnsi="Times New Roman" w:cs="Times New Roman"/>
          <w:sz w:val="28"/>
          <w:szCs w:val="28"/>
        </w:rPr>
        <w:t>Педсовет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образуют сотрудники школы, занятые в образовательной деятельности (учителя, педагоги дополнительного образования, работники психолого- педагогической службы, библиотекарь, администрация школы).</w:t>
      </w:r>
    </w:p>
    <w:p w14:paraId="362F1A6D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9A4064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педагог, работающий в данной школе, с момента приема на работу до расторжения контракта является членом педсовета.</w:t>
      </w:r>
    </w:p>
    <w:p w14:paraId="4815906E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294B6" w14:textId="77777777" w:rsidR="009A4064" w:rsidRPr="009A4064" w:rsidRDefault="009A4064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4064">
        <w:rPr>
          <w:rFonts w:ascii="Times New Roman" w:hAnsi="Times New Roman" w:cs="Times New Roman"/>
          <w:sz w:val="28"/>
          <w:szCs w:val="28"/>
        </w:rPr>
        <w:t>ЗАДАЧИ ПЕДСОВЕТА.</w:t>
      </w:r>
    </w:p>
    <w:p w14:paraId="412018A2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A4064">
        <w:rPr>
          <w:rFonts w:ascii="Times New Roman" w:hAnsi="Times New Roman" w:cs="Times New Roman"/>
          <w:sz w:val="28"/>
          <w:szCs w:val="28"/>
        </w:rPr>
        <w:t>. Демократизировать систему управления школой.</w:t>
      </w:r>
    </w:p>
    <w:p w14:paraId="075DC4EA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A4064">
        <w:rPr>
          <w:rFonts w:ascii="Times New Roman" w:hAnsi="Times New Roman" w:cs="Times New Roman"/>
          <w:sz w:val="28"/>
          <w:szCs w:val="28"/>
        </w:rPr>
        <w:t>. Разрабатывать, обсуждать и принимать программы, проекты и планы развития образовательного учреждения, в том числе долгосрочные, среднесрочные и краткосрочные.</w:t>
      </w:r>
    </w:p>
    <w:p w14:paraId="3357F21E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A4064">
        <w:rPr>
          <w:rFonts w:ascii="Times New Roman" w:hAnsi="Times New Roman" w:cs="Times New Roman"/>
          <w:sz w:val="28"/>
          <w:szCs w:val="28"/>
        </w:rPr>
        <w:t>. Изучать, обобщать результаты деятельности педколлектива.</w:t>
      </w:r>
    </w:p>
    <w:p w14:paraId="4FF029B6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A4064">
        <w:rPr>
          <w:rFonts w:ascii="Times New Roman" w:hAnsi="Times New Roman" w:cs="Times New Roman"/>
          <w:sz w:val="28"/>
          <w:szCs w:val="28"/>
        </w:rPr>
        <w:t>. Разрабатывать практические решения, направленные на реализацию целей образовательного учреждения.</w:t>
      </w:r>
    </w:p>
    <w:p w14:paraId="4B7D0987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A4064">
        <w:rPr>
          <w:rFonts w:ascii="Times New Roman" w:hAnsi="Times New Roman" w:cs="Times New Roman"/>
          <w:sz w:val="28"/>
          <w:szCs w:val="28"/>
        </w:rPr>
        <w:t>. Анализировать деятельность всех участников педагогического процесса и всех служб школы.</w:t>
      </w:r>
    </w:p>
    <w:p w14:paraId="16E354CA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9A4064">
        <w:rPr>
          <w:rFonts w:ascii="Times New Roman" w:hAnsi="Times New Roman" w:cs="Times New Roman"/>
          <w:sz w:val="28"/>
          <w:szCs w:val="28"/>
        </w:rPr>
        <w:t>. Вырабатывать общие подходы к созданию и реализации программы развития школы.</w:t>
      </w:r>
    </w:p>
    <w:p w14:paraId="2A388D92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9A4064">
        <w:rPr>
          <w:rFonts w:ascii="Times New Roman" w:hAnsi="Times New Roman" w:cs="Times New Roman"/>
          <w:sz w:val="28"/>
          <w:szCs w:val="28"/>
        </w:rPr>
        <w:t>. Заслушивать годовые отчеты администрации, в том числе по финансово – хозяйственной деятельности.</w:t>
      </w:r>
    </w:p>
    <w:p w14:paraId="569BD8C1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A4064">
        <w:rPr>
          <w:rFonts w:ascii="Times New Roman" w:hAnsi="Times New Roman" w:cs="Times New Roman"/>
          <w:sz w:val="28"/>
          <w:szCs w:val="28"/>
        </w:rPr>
        <w:t>. Принимать организационные решения (экзамены, переводы учащихся и т.д.).</w:t>
      </w:r>
    </w:p>
    <w:p w14:paraId="33D73F3A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A4064">
        <w:rPr>
          <w:rFonts w:ascii="Times New Roman" w:hAnsi="Times New Roman" w:cs="Times New Roman"/>
          <w:sz w:val="28"/>
          <w:szCs w:val="28"/>
        </w:rPr>
        <w:t>. Изучать научно – педагогические российские и зарубежные достижения.</w:t>
      </w:r>
    </w:p>
    <w:p w14:paraId="63A1691D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t>2.10. Рассматривать вопросы аттестации и поощрения педагогов.</w:t>
      </w:r>
    </w:p>
    <w:p w14:paraId="424A5D98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9A4064">
        <w:rPr>
          <w:rFonts w:ascii="Times New Roman" w:hAnsi="Times New Roman" w:cs="Times New Roman"/>
          <w:sz w:val="28"/>
          <w:szCs w:val="28"/>
        </w:rPr>
        <w:t>11.Решать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профессиональные конфликтные ситуации.</w:t>
      </w:r>
    </w:p>
    <w:p w14:paraId="39F564D0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95C2D" w14:textId="77777777" w:rsidR="009A4064" w:rsidRPr="009A4064" w:rsidRDefault="009A4064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t>3. ОРГАНИЗАЦИЯ ДЕЯТЕЛЬНОСТИ.</w:t>
      </w:r>
    </w:p>
    <w:p w14:paraId="4BC1F14E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9A4064">
        <w:rPr>
          <w:rFonts w:ascii="Times New Roman" w:hAnsi="Times New Roman" w:cs="Times New Roman"/>
          <w:sz w:val="28"/>
          <w:szCs w:val="28"/>
        </w:rPr>
        <w:t>.Педсовет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учебную четверть.</w:t>
      </w:r>
    </w:p>
    <w:p w14:paraId="6A5317B2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A4064">
        <w:rPr>
          <w:rFonts w:ascii="Times New Roman" w:hAnsi="Times New Roman" w:cs="Times New Roman"/>
          <w:sz w:val="28"/>
          <w:szCs w:val="28"/>
        </w:rPr>
        <w:t>2.Тематика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заседаний включается в годовой план работы школы с учетом нерешенных проблем.</w:t>
      </w:r>
    </w:p>
    <w:p w14:paraId="10C10A1E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A4064">
        <w:rPr>
          <w:rFonts w:ascii="Times New Roman" w:hAnsi="Times New Roman" w:cs="Times New Roman"/>
          <w:sz w:val="28"/>
          <w:szCs w:val="28"/>
        </w:rPr>
        <w:t>3.Работой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педсовета руководит председатель (директор школы).</w:t>
      </w:r>
    </w:p>
    <w:p w14:paraId="58ADDD70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A4064">
        <w:rPr>
          <w:rFonts w:ascii="Times New Roman" w:hAnsi="Times New Roman" w:cs="Times New Roman"/>
          <w:sz w:val="28"/>
          <w:szCs w:val="28"/>
        </w:rPr>
        <w:t>4.Решение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педсовета являются обязательными для всех членов педагогического коллектива и принимаются большинством голосов от числа присутствующих.</w:t>
      </w:r>
    </w:p>
    <w:p w14:paraId="211508E7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A4064">
        <w:rPr>
          <w:rFonts w:ascii="Times New Roman" w:hAnsi="Times New Roman" w:cs="Times New Roman"/>
          <w:sz w:val="28"/>
          <w:szCs w:val="28"/>
        </w:rPr>
        <w:t>5.Наряду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с общим педсоветом могут собираться малые педсоветы для решения вопросов, касающихся только педагогов определенной группы.</w:t>
      </w:r>
    </w:p>
    <w:p w14:paraId="3F033905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A4064">
        <w:rPr>
          <w:rFonts w:ascii="Times New Roman" w:hAnsi="Times New Roman" w:cs="Times New Roman"/>
          <w:sz w:val="28"/>
          <w:szCs w:val="28"/>
        </w:rPr>
        <w:t>6.Время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>, место и повестка дня заседания педсовета сообщатся не позднее, чем за две недели до его проведения.</w:t>
      </w:r>
    </w:p>
    <w:p w14:paraId="79AF4A02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A4064">
        <w:rPr>
          <w:rFonts w:ascii="Times New Roman" w:hAnsi="Times New Roman" w:cs="Times New Roman"/>
          <w:sz w:val="28"/>
          <w:szCs w:val="28"/>
        </w:rPr>
        <w:t>7.Для</w:t>
      </w:r>
      <w:proofErr w:type="gramEnd"/>
      <w:r w:rsidRPr="009A4064">
        <w:rPr>
          <w:rFonts w:ascii="Times New Roman" w:hAnsi="Times New Roman" w:cs="Times New Roman"/>
          <w:sz w:val="28"/>
          <w:szCs w:val="28"/>
        </w:rPr>
        <w:t xml:space="preserve"> проведения каждого педсовета создаются творческие группы, возглавляемые представителем администрации (в зависимости от возникшей проблемы).</w:t>
      </w:r>
    </w:p>
    <w:p w14:paraId="54B71CB8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5B190" w14:textId="77777777" w:rsidR="009A4064" w:rsidRPr="009A4064" w:rsidRDefault="009A4064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t>ДОКУМЕНТАЦИЯ И ОТЧЕТНОСТЬ.</w:t>
      </w:r>
    </w:p>
    <w:p w14:paraId="14099850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t>Заседания и решения педсовета протоколируются.</w:t>
      </w:r>
    </w:p>
    <w:p w14:paraId="4F24F4FA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64">
        <w:rPr>
          <w:rFonts w:ascii="Times New Roman" w:hAnsi="Times New Roman" w:cs="Times New Roman"/>
          <w:sz w:val="28"/>
          <w:szCs w:val="28"/>
        </w:rPr>
        <w:t>Протоколы заседаний и решений хранятся в делопроизводстве школы.</w:t>
      </w:r>
    </w:p>
    <w:p w14:paraId="57D6F256" w14:textId="77777777" w:rsidR="009A4064" w:rsidRPr="009A4064" w:rsidRDefault="009A4064" w:rsidP="009A4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BAD13" w14:textId="77777777" w:rsidR="009A4064" w:rsidRPr="009A4064" w:rsidRDefault="009A4064" w:rsidP="009A4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4064" w:rsidRPr="009A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B6D"/>
    <w:multiLevelType w:val="hybridMultilevel"/>
    <w:tmpl w:val="F32A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064"/>
    <w:rsid w:val="00702733"/>
    <w:rsid w:val="009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54C4"/>
  <w15:docId w15:val="{8686DF6C-1CA6-40EB-B717-1A5C35AD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2035</Characters>
  <Application>Microsoft Office Word</Application>
  <DocSecurity>0</DocSecurity>
  <Lines>16</Lines>
  <Paragraphs>4</Paragraphs>
  <ScaleCrop>false</ScaleCrop>
  <Company>DreamLair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123</cp:lastModifiedBy>
  <cp:revision>3</cp:revision>
  <dcterms:created xsi:type="dcterms:W3CDTF">2016-03-23T10:18:00Z</dcterms:created>
  <dcterms:modified xsi:type="dcterms:W3CDTF">2021-10-20T11:16:00Z</dcterms:modified>
</cp:coreProperties>
</file>